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7D2" w:rsidRPr="00002F56" w:rsidRDefault="009927D2" w:rsidP="007936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B8210A" w:rsidRDefault="00793618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10A"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935790" w:rsidRPr="00B8210A" w:rsidRDefault="00E364CD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D50EC0">
        <w:rPr>
          <w:rFonts w:ascii="Times New Roman" w:hAnsi="Times New Roman" w:cs="Times New Roman"/>
          <w:b/>
          <w:bCs/>
          <w:sz w:val="24"/>
          <w:szCs w:val="24"/>
        </w:rPr>
        <w:t>осударственного налогового инспектора</w:t>
      </w:r>
      <w:r w:rsidR="00D01439">
        <w:rPr>
          <w:rFonts w:ascii="Times New Roman" w:hAnsi="Times New Roman" w:cs="Times New Roman"/>
          <w:b/>
          <w:bCs/>
          <w:sz w:val="24"/>
          <w:szCs w:val="24"/>
        </w:rPr>
        <w:t xml:space="preserve"> Правового отдела </w:t>
      </w:r>
    </w:p>
    <w:p w:rsidR="00793618" w:rsidRDefault="00002F56" w:rsidP="00002F5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210A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793618" w:rsidRPr="00B8210A">
        <w:rPr>
          <w:rFonts w:ascii="Times New Roman" w:hAnsi="Times New Roman" w:cs="Times New Roman"/>
          <w:b/>
          <w:bCs/>
          <w:sz w:val="24"/>
          <w:szCs w:val="24"/>
        </w:rPr>
        <w:t xml:space="preserve">ФНС России по </w:t>
      </w:r>
      <w:r w:rsidRPr="00B8210A">
        <w:rPr>
          <w:rFonts w:ascii="Times New Roman" w:hAnsi="Times New Roman" w:cs="Times New Roman"/>
          <w:b/>
          <w:bCs/>
          <w:sz w:val="24"/>
          <w:szCs w:val="24"/>
        </w:rPr>
        <w:t>Чукотскому автономному округу</w:t>
      </w:r>
    </w:p>
    <w:p w:rsidR="00B8210A" w:rsidRPr="00002F56" w:rsidRDefault="00B8210A" w:rsidP="00B821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793618" w:rsidRPr="00002F56" w:rsidRDefault="00793618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A95E81" w:rsidRDefault="00793618" w:rsidP="002965F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E8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C5129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="00D01439" w:rsidRPr="00D01439">
        <w:rPr>
          <w:rFonts w:ascii="Times New Roman" w:hAnsi="Times New Roman" w:cs="Times New Roman"/>
          <w:bCs/>
          <w:sz w:val="24"/>
          <w:szCs w:val="24"/>
        </w:rPr>
        <w:t xml:space="preserve"> Правового отдела</w:t>
      </w:r>
      <w:r w:rsidR="00D01439" w:rsidRPr="00A95E81">
        <w:rPr>
          <w:rFonts w:ascii="Times New Roman" w:hAnsi="Times New Roman" w:cs="Times New Roman"/>
          <w:sz w:val="24"/>
          <w:szCs w:val="24"/>
        </w:rPr>
        <w:t xml:space="preserve">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Pr="00A95E81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002F56" w:rsidRPr="00A95E8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A95E81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01439">
        <w:rPr>
          <w:rFonts w:ascii="Times New Roman" w:hAnsi="Times New Roman" w:cs="Times New Roman"/>
          <w:sz w:val="24"/>
          <w:szCs w:val="24"/>
        </w:rPr>
        <w:t xml:space="preserve">– </w:t>
      </w:r>
      <w:r w:rsidR="002C512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95E8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364CD">
        <w:rPr>
          <w:rFonts w:ascii="Times New Roman" w:hAnsi="Times New Roman" w:cs="Times New Roman"/>
          <w:sz w:val="24"/>
          <w:szCs w:val="24"/>
        </w:rPr>
        <w:t>старшей</w:t>
      </w:r>
      <w:r w:rsidRPr="00A95E8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02F56" w:rsidRPr="00A95E81">
        <w:rPr>
          <w:rFonts w:ascii="Times New Roman" w:hAnsi="Times New Roman" w:cs="Times New Roman"/>
          <w:sz w:val="24"/>
          <w:szCs w:val="24"/>
        </w:rPr>
        <w:t>«</w:t>
      </w:r>
      <w:r w:rsidRPr="00A95E81">
        <w:rPr>
          <w:rFonts w:ascii="Times New Roman" w:hAnsi="Times New Roman" w:cs="Times New Roman"/>
          <w:sz w:val="24"/>
          <w:szCs w:val="24"/>
        </w:rPr>
        <w:t>специалисты</w:t>
      </w:r>
      <w:r w:rsidR="00002F56" w:rsidRPr="00A95E81">
        <w:rPr>
          <w:rFonts w:ascii="Times New Roman" w:hAnsi="Times New Roman" w:cs="Times New Roman"/>
          <w:sz w:val="24"/>
          <w:szCs w:val="24"/>
        </w:rPr>
        <w:t>»</w:t>
      </w:r>
      <w:r w:rsidRPr="00A95E81">
        <w:rPr>
          <w:rFonts w:ascii="Times New Roman" w:hAnsi="Times New Roman" w:cs="Times New Roman"/>
          <w:sz w:val="24"/>
          <w:szCs w:val="24"/>
        </w:rPr>
        <w:t>.</w:t>
      </w:r>
    </w:p>
    <w:p w:rsidR="00A95E81" w:rsidRDefault="00A95E81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E8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9E2597">
        <w:rPr>
          <w:rFonts w:ascii="Times New Roman" w:hAnsi="Times New Roman" w:cs="Times New Roman"/>
          <w:sz w:val="24"/>
          <w:szCs w:val="24"/>
        </w:rPr>
        <w:t>11-3-4-071</w:t>
      </w:r>
      <w:r w:rsidRPr="00E12540">
        <w:rPr>
          <w:rFonts w:ascii="Times New Roman" w:hAnsi="Times New Roman" w:cs="Times New Roman"/>
          <w:sz w:val="24"/>
          <w:szCs w:val="24"/>
        </w:rPr>
        <w:t>.</w:t>
      </w:r>
    </w:p>
    <w:p w:rsidR="00524B9B" w:rsidRDefault="00461DF6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A64B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4B9B" w:rsidRPr="00524B9B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24B9B" w:rsidRPr="00A95E81" w:rsidRDefault="00461DF6" w:rsidP="002965F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4044E">
        <w:rPr>
          <w:rFonts w:ascii="Times New Roman" w:hAnsi="Times New Roman" w:cs="Times New Roman"/>
          <w:sz w:val="24"/>
          <w:szCs w:val="24"/>
        </w:rPr>
        <w:t xml:space="preserve"> </w:t>
      </w:r>
      <w:r w:rsidR="00FA64B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4B9B" w:rsidRPr="00524B9B">
        <w:rPr>
          <w:rFonts w:ascii="Times New Roman" w:hAnsi="Times New Roman" w:cs="Times New Roman"/>
          <w:sz w:val="24"/>
          <w:szCs w:val="24"/>
        </w:rPr>
        <w:t>: осуществление налогового контроля.</w:t>
      </w:r>
      <w:r w:rsidR="00524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18" w:rsidRPr="00A95E81" w:rsidRDefault="00524B9B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93618" w:rsidRPr="00A95E81">
        <w:rPr>
          <w:rFonts w:ascii="Times New Roman" w:hAnsi="Times New Roman" w:cs="Times New Roman"/>
          <w:sz w:val="24"/>
          <w:szCs w:val="24"/>
        </w:rPr>
        <w:t>.</w:t>
      </w:r>
      <w:r w:rsidR="009927D2" w:rsidRPr="00A95E81">
        <w:rPr>
          <w:rFonts w:ascii="Times New Roman" w:hAnsi="Times New Roman" w:cs="Times New Roman"/>
          <w:sz w:val="24"/>
          <w:szCs w:val="24"/>
        </w:rPr>
        <w:tab/>
      </w:r>
      <w:r w:rsidR="00793618" w:rsidRPr="00A95E81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E364CD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FA64B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002F56" w:rsidRPr="00A95E81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02F56" w:rsidRPr="00A95E81">
        <w:rPr>
          <w:rFonts w:ascii="Times New Roman" w:hAnsi="Times New Roman" w:cs="Times New Roman"/>
          <w:sz w:val="24"/>
          <w:szCs w:val="24"/>
        </w:rPr>
        <w:t>У</w:t>
      </w:r>
      <w:r w:rsidR="00793618" w:rsidRPr="00A95E81">
        <w:rPr>
          <w:rFonts w:ascii="Times New Roman" w:hAnsi="Times New Roman" w:cs="Times New Roman"/>
          <w:sz w:val="24"/>
          <w:szCs w:val="24"/>
        </w:rPr>
        <w:t>правление).</w:t>
      </w:r>
    </w:p>
    <w:p w:rsidR="00B8210A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364CD">
        <w:rPr>
          <w:rFonts w:ascii="Times New Roman" w:hAnsi="Times New Roman" w:cs="Times New Roman"/>
          <w:sz w:val="24"/>
          <w:szCs w:val="24"/>
        </w:rPr>
        <w:t>Г</w:t>
      </w:r>
      <w:r w:rsidR="00FA64B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93618" w:rsidRPr="00A95E8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2F6236" w:rsidRPr="00A95E81">
        <w:rPr>
          <w:rFonts w:ascii="Times New Roman" w:hAnsi="Times New Roman" w:cs="Times New Roman"/>
          <w:sz w:val="24"/>
          <w:szCs w:val="24"/>
        </w:rPr>
        <w:t>О</w:t>
      </w:r>
      <w:r w:rsidR="00793618" w:rsidRPr="00A95E81">
        <w:rPr>
          <w:rFonts w:ascii="Times New Roman" w:hAnsi="Times New Roman" w:cs="Times New Roman"/>
          <w:sz w:val="24"/>
          <w:szCs w:val="24"/>
        </w:rPr>
        <w:t>тдела.</w:t>
      </w:r>
    </w:p>
    <w:p w:rsidR="00524B9B" w:rsidRPr="00002F56" w:rsidRDefault="00524B9B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2965F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2965F0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2965F0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 xml:space="preserve">и умениям, 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02F56">
        <w:rPr>
          <w:rFonts w:ascii="Times New Roman" w:hAnsi="Times New Roman" w:cs="Times New Roman"/>
          <w:sz w:val="24"/>
          <w:szCs w:val="24"/>
        </w:rPr>
        <w:t>которые необходимы для исполнения</w:t>
      </w:r>
      <w:proofErr w:type="gramEnd"/>
    </w:p>
    <w:p w:rsidR="00793618" w:rsidRPr="00002F56" w:rsidRDefault="00793618" w:rsidP="007936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4B9B" w:rsidRPr="00524B9B" w:rsidRDefault="00141B34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A64B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524B9B" w:rsidRPr="00524B9B" w:rsidRDefault="00C51F3F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высшего экономического и (или) юридического образования;</w:t>
      </w:r>
    </w:p>
    <w:p w:rsidR="00524B9B" w:rsidRPr="00524B9B" w:rsidRDefault="005E17AD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524B9B" w:rsidRPr="00524B9B" w:rsidRDefault="00461DF6" w:rsidP="00E125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часть первая от 31 июля 1998 г. № 146-ФЗ и часть вторая от 5 августа 2000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№ 117-ФЗ,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 (часть первая), Закон Российской Федерации от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21 марта 1991 г. № 943-1 «О налоговых органах Российской Федерации», Федеральный закон от 26 октября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2002 г. № 127-ФЗ «О несостоятельности (банкротстве)», постановление Правительства Российской Федерации от 30 сентября 2004 г. № 506 «Об утверждении Положения о Федеральной налоговой службе», </w:t>
      </w:r>
      <w:r w:rsidR="00E12540" w:rsidRPr="00E12540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 г. N ММВ-7-19/343@</w:t>
      </w:r>
      <w:r w:rsidR="00E12540">
        <w:rPr>
          <w:rFonts w:ascii="Times New Roman" w:hAnsi="Times New Roman" w:cs="Times New Roman"/>
          <w:sz w:val="24"/>
          <w:szCs w:val="24"/>
        </w:rPr>
        <w:t xml:space="preserve"> «</w:t>
      </w:r>
      <w:r w:rsidR="00E12540" w:rsidRPr="00E12540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</w:t>
      </w:r>
      <w:proofErr w:type="gramEnd"/>
      <w:r w:rsidR="00E12540" w:rsidRPr="00E125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2540" w:rsidRPr="00E12540">
        <w:rPr>
          <w:rFonts w:ascii="Times New Roman" w:hAnsi="Times New Roman" w:cs="Times New Roman"/>
          <w:sz w:val="24"/>
          <w:szCs w:val="24"/>
        </w:rPr>
        <w:t xml:space="preserve">взносов </w:t>
      </w:r>
      <w:r w:rsidR="00E12540" w:rsidRPr="00E12540">
        <w:rPr>
          <w:rFonts w:ascii="Times New Roman" w:hAnsi="Times New Roman" w:cs="Times New Roman"/>
          <w:sz w:val="24"/>
          <w:szCs w:val="24"/>
        </w:rPr>
        <w:lastRenderedPageBreak/>
        <w:t>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</w:t>
      </w:r>
      <w:proofErr w:type="gramEnd"/>
      <w:r w:rsidR="00E12540" w:rsidRPr="00E12540">
        <w:rPr>
          <w:rFonts w:ascii="Times New Roman" w:hAnsi="Times New Roman" w:cs="Times New Roman"/>
          <w:sz w:val="24"/>
          <w:szCs w:val="24"/>
        </w:rPr>
        <w:t>)</w:t>
      </w:r>
      <w:r w:rsidR="00E12540">
        <w:rPr>
          <w:rFonts w:ascii="Times New Roman" w:hAnsi="Times New Roman" w:cs="Times New Roman"/>
          <w:sz w:val="24"/>
          <w:szCs w:val="24"/>
        </w:rPr>
        <w:t>»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Приказ ФНС России от 14.10.2016</w:t>
      </w:r>
      <w:r w:rsidR="00E12540">
        <w:rPr>
          <w:rFonts w:ascii="Times New Roman" w:hAnsi="Times New Roman" w:cs="Times New Roman"/>
          <w:sz w:val="24"/>
          <w:szCs w:val="24"/>
        </w:rPr>
        <w:t xml:space="preserve"> №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ММВ-7-18/560@ "Об организации работы по представлению интересов налоговых органов в судах", Трудовой кодекс Российской Федерации от 30 декабря 2001 г. N 197-ФЗ, Земельный кодекс Российской Федерации; Жилищный кодекс Российской Федерации от 29 декабря 2004 г.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N 188-ФЗ, Бюджетный кодекс Российской Федерации от 31 июля 1998 г. N 145-ФЗ, Кодекс административного судопроизводства Российской Федерации;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Гражданский процессуальный кодекс Российской Федерации; Арбитражный процессуальный кодекс Российской Федерации; Уголовно-процессуальный кодекс Российской Федерации; Федеральный закон от 05.04.2013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N 44-ФЗ "О контрактной системе в сфере закупок товаров, работ, услуг для обеспечения государственных и муниципальных нужд"; Федеральный закон от 02.10.2007 N 229-ФЗ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"Об исполнительном производстве"; Федеральный закон от 06.12.2011 N 402-ФЗ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>"О бухгалтерском учете";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Федерального закона от 08.02.1998 N 14-ФЗ "Об обществах с ограниченной ответственностью"; Федеральный закон от 08.08.2001г. №129-ФЗ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«О государственной регистрации юридических лиц и индивидуальных предпринимателей»; 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стоимость"; Постановление Государственного комитета Российской Федерации по статистике от 28.11.1997 </w:t>
      </w:r>
      <w:r w:rsidR="002965F0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N 78 "Об утверждении унифицированных форм первичной учетной документации по учету работы строительных машин и механизмов, работ в автомобильном транспорте"; Инструкции Минфина СССР № 156, Госбанка СССР № 30, Центрального статистического управления при Совете Министров СССР № 354/7, Министерства автомобильного транспорта РСФСР № 10/998 от 30.11.1983 «О порядке расчетов за перевозки грузов автомобильным транспортом; "Общие правила перевозок грузов автомобильным транспортом" (утв. </w:t>
      </w:r>
      <w:proofErr w:type="spellStart"/>
      <w:r w:rsidR="00524B9B" w:rsidRPr="00524B9B">
        <w:rPr>
          <w:rFonts w:ascii="Times New Roman" w:hAnsi="Times New Roman" w:cs="Times New Roman"/>
          <w:sz w:val="24"/>
          <w:szCs w:val="24"/>
        </w:rPr>
        <w:t>Минавтотра</w:t>
      </w:r>
      <w:r w:rsidR="00E364CD">
        <w:rPr>
          <w:rFonts w:ascii="Times New Roman" w:hAnsi="Times New Roman" w:cs="Times New Roman"/>
          <w:sz w:val="24"/>
          <w:szCs w:val="24"/>
        </w:rPr>
        <w:t>нсом</w:t>
      </w:r>
      <w:proofErr w:type="spellEnd"/>
      <w:r w:rsidR="00E364CD">
        <w:rPr>
          <w:rFonts w:ascii="Times New Roman" w:hAnsi="Times New Roman" w:cs="Times New Roman"/>
          <w:sz w:val="24"/>
          <w:szCs w:val="24"/>
        </w:rPr>
        <w:t xml:space="preserve"> РСФСР 30.07.1971); Приказ 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Минфина РФ от 29.07.1998 N 34н "Об утверждении Положения по ведению бухгалтерского учета и бухгалтерской отчетности в Российской Федерации"; Постановление Правительства Российской Федерации от 12 августа 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Федерации)", Федеральный закон от </w:t>
      </w:r>
      <w:r w:rsidR="009020AD">
        <w:rPr>
          <w:rFonts w:ascii="Times New Roman" w:hAnsi="Times New Roman" w:cs="Times New Roman"/>
          <w:sz w:val="24"/>
          <w:szCs w:val="24"/>
        </w:rPr>
        <w:br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2 мая 2005 г. № 59-ФЗ «О порядке рассмотрения обращения граждан Российской Федерации»; </w:t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84044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4044E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84044E">
        <w:rPr>
          <w:rFonts w:ascii="Times New Roman" w:hAnsi="Times New Roman" w:cs="Times New Roman"/>
          <w:sz w:val="24"/>
          <w:szCs w:val="24"/>
        </w:rPr>
        <w:t>» и ее должностных лиц</w:t>
      </w:r>
      <w:r w:rsidR="00FD0260" w:rsidRPr="00FD026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4B9B" w:rsidRPr="00524B9B" w:rsidRDefault="00E364CD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64B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4044E" w:rsidRPr="0084044E">
        <w:rPr>
          <w:rFonts w:ascii="Times New Roman" w:hAnsi="Times New Roman" w:cs="Times New Roman"/>
          <w:sz w:val="24"/>
          <w:szCs w:val="24"/>
        </w:rPr>
        <w:t xml:space="preserve"> </w:t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налогового контроля, порядок проведения </w:t>
      </w:r>
      <w:r w:rsidR="00524B9B" w:rsidRPr="00524B9B">
        <w:rPr>
          <w:rFonts w:ascii="Times New Roman" w:hAnsi="Times New Roman" w:cs="Times New Roman"/>
          <w:sz w:val="24"/>
          <w:szCs w:val="24"/>
        </w:rPr>
        <w:lastRenderedPageBreak/>
        <w:t>контрольных мероприятий, порядок и сроки рассмотрения материалов налоговых проверок,</w:t>
      </w:r>
      <w:r w:rsidR="00FD0260"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правовой работы</w:t>
      </w:r>
      <w:r w:rsidR="00524B9B" w:rsidRPr="00524B9B">
        <w:rPr>
          <w:rFonts w:ascii="Times New Roman" w:hAnsi="Times New Roman" w:cs="Times New Roman"/>
          <w:sz w:val="24"/>
          <w:szCs w:val="24"/>
        </w:rPr>
        <w:t>; рассмотрение налоговых споров налогоплательщиков в судебном порядке; судебная практика в области разрешения налоговых споров.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FD0260" w:rsidRPr="00FD0260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</w:t>
      </w:r>
      <w:r w:rsidR="00524B9B" w:rsidRPr="00524B9B">
        <w:rPr>
          <w:rFonts w:ascii="Times New Roman" w:hAnsi="Times New Roman" w:cs="Times New Roman"/>
          <w:sz w:val="24"/>
          <w:szCs w:val="24"/>
        </w:rPr>
        <w:t>экспертиза проектов ненормативных правовых актов процедура рассмотрения обращений граждан, процедура рассмотрени</w:t>
      </w:r>
      <w:r w:rsidR="00FD0260">
        <w:rPr>
          <w:rFonts w:ascii="Times New Roman" w:hAnsi="Times New Roman" w:cs="Times New Roman"/>
          <w:sz w:val="24"/>
          <w:szCs w:val="24"/>
        </w:rPr>
        <w:t>я материалов налоговых проверок</w:t>
      </w:r>
      <w:r w:rsidR="00E364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24B9B" w:rsidRPr="00524B9B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24B9B" w:rsidRPr="00524B9B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использовать межведомственный и ведомственный электронный документооборот;</w:t>
      </w:r>
      <w:proofErr w:type="gramEnd"/>
      <w:r w:rsidR="00524B9B" w:rsidRPr="00524B9B">
        <w:rPr>
          <w:rFonts w:ascii="Times New Roman" w:hAnsi="Times New Roman" w:cs="Times New Roman"/>
          <w:sz w:val="24"/>
          <w:szCs w:val="24"/>
        </w:rPr>
        <w:t xml:space="preserve"> работа с документами ограниченного доступа.</w:t>
      </w:r>
    </w:p>
    <w:p w:rsidR="00B8210A" w:rsidRDefault="00461DF6" w:rsidP="002965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sz w:val="24"/>
          <w:szCs w:val="24"/>
        </w:rPr>
        <w:tab/>
      </w:r>
      <w:r w:rsidR="00524B9B" w:rsidRPr="00524B9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работа с информационными ресурсами по </w:t>
      </w:r>
      <w:r w:rsidR="00E03C4F">
        <w:rPr>
          <w:rFonts w:ascii="Times New Roman" w:hAnsi="Times New Roman" w:cs="Times New Roman"/>
          <w:sz w:val="24"/>
          <w:szCs w:val="24"/>
        </w:rPr>
        <w:t>направлению деятельности Отдела</w:t>
      </w:r>
      <w:r w:rsidR="00524B9B" w:rsidRPr="00524B9B">
        <w:rPr>
          <w:rFonts w:ascii="Times New Roman" w:hAnsi="Times New Roman" w:cs="Times New Roman"/>
          <w:sz w:val="24"/>
          <w:szCs w:val="24"/>
        </w:rPr>
        <w:t>; 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проверки.</w:t>
      </w:r>
    </w:p>
    <w:p w:rsidR="00524B9B" w:rsidRPr="00002F56" w:rsidRDefault="00524B9B" w:rsidP="00524B9B">
      <w:pPr>
        <w:pStyle w:val="ConsPlusNormal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524B9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93618" w:rsidRPr="00002F5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A64B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793618" w:rsidRPr="00002F5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793618" w:rsidRPr="00002F5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793618" w:rsidRPr="00002F5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793618" w:rsidRPr="00002F5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020AD">
        <w:rPr>
          <w:rFonts w:ascii="Times New Roman" w:hAnsi="Times New Roman" w:cs="Times New Roman"/>
          <w:sz w:val="24"/>
          <w:szCs w:val="24"/>
        </w:rPr>
        <w:br/>
      </w:r>
      <w:r w:rsidR="00002F56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79-ФЗ </w:t>
      </w:r>
      <w:r w:rsidR="00002F56">
        <w:rPr>
          <w:rFonts w:ascii="Times New Roman" w:hAnsi="Times New Roman" w:cs="Times New Roman"/>
          <w:sz w:val="24"/>
          <w:szCs w:val="24"/>
        </w:rPr>
        <w:t>«</w:t>
      </w:r>
      <w:r w:rsidR="00793618" w:rsidRPr="00002F5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002F56">
        <w:rPr>
          <w:rFonts w:ascii="Times New Roman" w:hAnsi="Times New Roman" w:cs="Times New Roman"/>
          <w:sz w:val="24"/>
          <w:szCs w:val="24"/>
        </w:rPr>
        <w:t>»</w:t>
      </w:r>
      <w:r w:rsidR="00793618" w:rsidRPr="00002F56">
        <w:rPr>
          <w:rFonts w:ascii="Times New Roman" w:hAnsi="Times New Roman" w:cs="Times New Roman"/>
          <w:sz w:val="24"/>
          <w:szCs w:val="24"/>
        </w:rPr>
        <w:t>.</w:t>
      </w:r>
    </w:p>
    <w:p w:rsidR="0008131E" w:rsidRPr="0008131E" w:rsidRDefault="00524B9B" w:rsidP="009E2597">
      <w:pPr>
        <w:pStyle w:val="ConsPlusNormal"/>
        <w:ind w:firstLine="709"/>
        <w:jc w:val="both"/>
      </w:pPr>
      <w:r w:rsidRPr="00B63735">
        <w:rPr>
          <w:rFonts w:ascii="Times New Roman" w:hAnsi="Times New Roman" w:cs="Times New Roman"/>
          <w:sz w:val="24"/>
          <w:szCs w:val="24"/>
        </w:rPr>
        <w:t>8</w:t>
      </w:r>
      <w:r w:rsidR="009927D2" w:rsidRPr="00B63735">
        <w:rPr>
          <w:rFonts w:ascii="Times New Roman" w:hAnsi="Times New Roman" w:cs="Times New Roman"/>
          <w:sz w:val="24"/>
          <w:szCs w:val="24"/>
        </w:rPr>
        <w:t>.</w:t>
      </w:r>
      <w:r w:rsidR="009927D2" w:rsidRPr="00B63735">
        <w:rPr>
          <w:rFonts w:ascii="Times New Roman" w:hAnsi="Times New Roman" w:cs="Times New Roman"/>
          <w:sz w:val="24"/>
          <w:szCs w:val="24"/>
        </w:rPr>
        <w:tab/>
      </w:r>
      <w:r w:rsidR="00A917D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государственный налоговый инспектор, обязан</w:t>
      </w:r>
      <w:r w:rsidR="0008131E" w:rsidRPr="0008131E">
        <w:t>:</w:t>
      </w:r>
    </w:p>
    <w:p w:rsidR="0008131E" w:rsidRDefault="0008131E" w:rsidP="0082270F">
      <w:pPr>
        <w:ind w:firstLine="709"/>
        <w:jc w:val="both"/>
      </w:pPr>
      <w:r>
        <w:t>-</w:t>
      </w:r>
      <w:r w:rsidR="00461DF6">
        <w:tab/>
      </w:r>
      <w:r w:rsidR="0082270F">
        <w:t>подготавливать заключения по жалобам в соответствии с запросами вышестоящего налогового органа;</w:t>
      </w:r>
      <w:r w:rsidRPr="0008131E">
        <w:t xml:space="preserve"> </w:t>
      </w:r>
    </w:p>
    <w:p w:rsidR="0082270F" w:rsidRDefault="0082270F" w:rsidP="0082270F">
      <w:pPr>
        <w:ind w:firstLine="709"/>
        <w:jc w:val="both"/>
      </w:pPr>
      <w:r>
        <w:t>-</w:t>
      </w:r>
      <w:r>
        <w:tab/>
      </w:r>
      <w:r w:rsidRPr="003476F2">
        <w:t>подготавливать заключения по результатам рассмотрения возражений, представленных налогоплательщиками на акты налогового контроля;</w:t>
      </w:r>
    </w:p>
    <w:p w:rsidR="00CA62A6" w:rsidRDefault="00575055" w:rsidP="00CA62A6">
      <w:pPr>
        <w:ind w:firstLine="709"/>
        <w:jc w:val="both"/>
      </w:pPr>
      <w:r>
        <w:t>-</w:t>
      </w:r>
      <w:r>
        <w:tab/>
        <w:t>подготавливать ответы на письменные запросы налогоплательщиков;</w:t>
      </w:r>
    </w:p>
    <w:p w:rsidR="00575055" w:rsidRDefault="00CA62A6" w:rsidP="00CA62A6">
      <w:pPr>
        <w:ind w:firstLine="709"/>
        <w:jc w:val="both"/>
      </w:pPr>
      <w:r>
        <w:t>-</w:t>
      </w:r>
      <w:r>
        <w:tab/>
      </w:r>
      <w:r w:rsidR="00575055">
        <w:t xml:space="preserve">обобщать практику рассмотрения налоговых споров в досудебном порядке в </w:t>
      </w:r>
      <w:r>
        <w:t>Управлении</w:t>
      </w:r>
      <w:r w:rsidR="00575055">
        <w:t xml:space="preserve"> и вносить предложения по ее совершенствованию руководству </w:t>
      </w:r>
      <w:r>
        <w:t>Управления</w:t>
      </w:r>
      <w:r w:rsidR="00575055">
        <w:t xml:space="preserve"> </w:t>
      </w:r>
      <w:r>
        <w:t>и в вышестоящий налоговый орган;</w:t>
      </w:r>
    </w:p>
    <w:p w:rsidR="0082270F" w:rsidRDefault="00CA62A6" w:rsidP="00CA62A6">
      <w:pPr>
        <w:ind w:firstLine="709"/>
        <w:jc w:val="both"/>
      </w:pPr>
      <w:r>
        <w:t>-</w:t>
      </w:r>
      <w:r>
        <w:tab/>
      </w:r>
      <w:r w:rsidR="00575055">
        <w:t xml:space="preserve">проводить анализ причин возникновения налоговых споров, рассмотренных в </w:t>
      </w:r>
      <w:r>
        <w:t>Управлении в досудебном порядке, представлять</w:t>
      </w:r>
      <w:r w:rsidR="00575055">
        <w:t xml:space="preserve"> руководству налогового органа по результатам анализа обзоров, содержащих рекомендации в целях совершенствования правоприменительной практики;</w:t>
      </w:r>
    </w:p>
    <w:p w:rsidR="001134E2" w:rsidRDefault="001134E2" w:rsidP="001134E2">
      <w:pPr>
        <w:ind w:firstLine="709"/>
        <w:jc w:val="both"/>
      </w:pPr>
      <w:r>
        <w:t>-</w:t>
      </w:r>
      <w:r>
        <w:tab/>
        <w:t xml:space="preserve">осуществлять сбор, систематизацию, обработку и анализа информации, имеющей непосредственное отношение к деятельности </w:t>
      </w:r>
      <w:r w:rsidR="006B33DE">
        <w:t>Управления</w:t>
      </w:r>
      <w:r>
        <w:t xml:space="preserve"> и образующейся на следующих стадиях:</w:t>
      </w:r>
    </w:p>
    <w:p w:rsidR="001134E2" w:rsidRDefault="001134E2" w:rsidP="001134E2">
      <w:pPr>
        <w:ind w:firstLine="709"/>
        <w:jc w:val="both"/>
      </w:pPr>
      <w:r>
        <w:t>а)</w:t>
      </w:r>
      <w:r>
        <w:tab/>
        <w:t>составление акта по результатам проведенных мероприятий налогового контроля;</w:t>
      </w:r>
    </w:p>
    <w:p w:rsidR="001134E2" w:rsidRDefault="001134E2" w:rsidP="001134E2">
      <w:pPr>
        <w:ind w:firstLine="709"/>
        <w:jc w:val="both"/>
      </w:pPr>
      <w:r>
        <w:t>б)</w:t>
      </w:r>
      <w:r>
        <w:tab/>
        <w:t>рассмотрение возражений (разногласий) налогоплательщиков (налоговых агентов, плательщиков сборов) по актам налогового контроля;</w:t>
      </w:r>
    </w:p>
    <w:p w:rsidR="001134E2" w:rsidRDefault="001134E2" w:rsidP="001134E2">
      <w:pPr>
        <w:ind w:firstLine="709"/>
        <w:jc w:val="both"/>
      </w:pPr>
      <w:r>
        <w:t>в)</w:t>
      </w:r>
      <w:r>
        <w:tab/>
        <w:t>вынесение решения по результатам рассмотрения материалов проверки;</w:t>
      </w:r>
    </w:p>
    <w:p w:rsidR="001134E2" w:rsidRDefault="001134E2" w:rsidP="001134E2">
      <w:pPr>
        <w:ind w:firstLine="709"/>
        <w:jc w:val="both"/>
      </w:pPr>
      <w:r>
        <w:t>г)</w:t>
      </w:r>
      <w:r>
        <w:tab/>
        <w:t>обжалование вынесенного налоговым органом решения по результатам налогового контроля в административном порядке (в вышестоящих налоговых органах в досудебном порядке);</w:t>
      </w:r>
    </w:p>
    <w:p w:rsidR="001134E2" w:rsidRDefault="001134E2" w:rsidP="001134E2">
      <w:pPr>
        <w:ind w:firstLine="709"/>
        <w:jc w:val="both"/>
      </w:pPr>
      <w:r>
        <w:lastRenderedPageBreak/>
        <w:t>д)</w:t>
      </w:r>
      <w:r>
        <w:tab/>
        <w:t>обжалование вынесенного налоговым органом решения по результатам налогового контроля в судебном порядке;</w:t>
      </w:r>
    </w:p>
    <w:p w:rsidR="00773AA8" w:rsidRDefault="001134E2" w:rsidP="001134E2">
      <w:pPr>
        <w:ind w:firstLine="709"/>
        <w:jc w:val="both"/>
      </w:pPr>
      <w:r>
        <w:t>-</w:t>
      </w:r>
      <w:r>
        <w:tab/>
        <w:t>представлять вышеуказанную информацию в вышестоящий налоговый орган;</w:t>
      </w:r>
    </w:p>
    <w:p w:rsidR="001134E2" w:rsidRPr="0008131E" w:rsidRDefault="001134E2" w:rsidP="001134E2">
      <w:pPr>
        <w:ind w:firstLine="709"/>
        <w:jc w:val="both"/>
      </w:pPr>
      <w:r>
        <w:t>-</w:t>
      </w:r>
      <w:r>
        <w:tab/>
      </w:r>
      <w:r w:rsidRPr="001134E2">
        <w:t xml:space="preserve">принимать участие в разработке проектов нормативно-правовых актов, методических рекомендаций, регламентов, писем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</w:t>
      </w:r>
      <w:proofErr w:type="gramStart"/>
      <w:r w:rsidRPr="001134E2">
        <w:t>контроль</w:t>
      </w:r>
      <w:proofErr w:type="gramEnd"/>
      <w:r w:rsidRPr="001134E2">
        <w:t xml:space="preserve"> за исполнением которого возложен на налоговые органы, в соответствии с поручением вышестоящего налогового органа;</w:t>
      </w:r>
    </w:p>
    <w:p w:rsidR="00575055" w:rsidRDefault="00575055" w:rsidP="009020AD">
      <w:pPr>
        <w:shd w:val="clear" w:color="auto" w:fill="FFFFFF"/>
        <w:tabs>
          <w:tab w:val="left" w:pos="709"/>
        </w:tabs>
        <w:ind w:firstLine="709"/>
        <w:jc w:val="both"/>
      </w:pPr>
      <w:r>
        <w:t>-</w:t>
      </w:r>
      <w:r>
        <w:tab/>
        <w:t>изучать акты, по результатам осуществленных Управлением мероприятий налогового контроля, возражения (разногласия) налогоплательщиков (налоговых агентов, плательщиков сборов) по которым в Управление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08131E" w:rsidRDefault="00D70D83" w:rsidP="009020AD">
      <w:pPr>
        <w:ind w:firstLine="709"/>
        <w:jc w:val="both"/>
      </w:pPr>
      <w:r>
        <w:t>-</w:t>
      </w:r>
      <w:r>
        <w:tab/>
      </w:r>
      <w:r w:rsidR="0008131E" w:rsidRPr="0008131E">
        <w:t>подгот</w:t>
      </w:r>
      <w:r w:rsidR="00302750">
        <w:t>авливать</w:t>
      </w:r>
      <w:r w:rsidR="0008131E" w:rsidRPr="0008131E">
        <w:t xml:space="preserve"> информаци</w:t>
      </w:r>
      <w:r w:rsidR="00302750">
        <w:t>ю</w:t>
      </w:r>
      <w:r w:rsidR="0008131E" w:rsidRPr="0008131E">
        <w:t xml:space="preserve"> согласно распоряжениям начальника </w:t>
      </w:r>
      <w:r w:rsidR="00A07B62">
        <w:t>О</w:t>
      </w:r>
      <w:r w:rsidR="0008131E" w:rsidRPr="0008131E">
        <w:t>тдела и по заданиям ФНС России, руководства Управления;</w:t>
      </w:r>
    </w:p>
    <w:p w:rsidR="00874B82" w:rsidRDefault="00874B82" w:rsidP="009020AD">
      <w:pPr>
        <w:ind w:firstLine="709"/>
        <w:jc w:val="both"/>
      </w:pPr>
      <w:r>
        <w:t>-</w:t>
      </w:r>
      <w:r>
        <w:tab/>
        <w:t>осуществлять правовую экспертизу документов, подготавливаемых в Управлении и оказывать правовую помощь структурным подразделениям Управления по вопросам применения законодательства Российской Федерации;</w:t>
      </w:r>
    </w:p>
    <w:p w:rsidR="00874B82" w:rsidRDefault="00874B82" w:rsidP="009020AD">
      <w:pPr>
        <w:ind w:firstLine="709"/>
        <w:jc w:val="both"/>
      </w:pPr>
      <w:r>
        <w:t>-</w:t>
      </w:r>
      <w:r>
        <w:tab/>
        <w:t>проводить правовую экспертизу проектов решений по результатам налоговых проверок;</w:t>
      </w:r>
    </w:p>
    <w:p w:rsidR="00874B82" w:rsidRDefault="00874B82" w:rsidP="009020AD">
      <w:pPr>
        <w:ind w:firstLine="709"/>
        <w:jc w:val="both"/>
      </w:pPr>
      <w:r>
        <w:t>-</w:t>
      </w:r>
      <w:r>
        <w:tab/>
        <w:t>осуществлять мониторинг судебной практики по налоговым спорам;</w:t>
      </w:r>
    </w:p>
    <w:p w:rsidR="0008447F" w:rsidRPr="0008131E" w:rsidRDefault="0008447F" w:rsidP="009020AD">
      <w:pPr>
        <w:ind w:firstLine="709"/>
        <w:jc w:val="both"/>
      </w:pPr>
      <w:r>
        <w:t>-</w:t>
      </w:r>
      <w:r>
        <w:tab/>
        <w:t>обеспечивать взаимодействие с иными подразделениями налогового органа 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Управлении;</w:t>
      </w:r>
    </w:p>
    <w:p w:rsidR="0008131E" w:rsidRPr="0008131E" w:rsidRDefault="0008131E" w:rsidP="009020AD">
      <w:pPr>
        <w:ind w:firstLine="709"/>
        <w:jc w:val="both"/>
      </w:pPr>
      <w:r w:rsidRPr="0008131E">
        <w:t>-</w:t>
      </w:r>
      <w:r w:rsidR="00D70D83">
        <w:tab/>
      </w:r>
      <w:r w:rsidR="00E0214C">
        <w:t>осуществлять</w:t>
      </w:r>
      <w:r w:rsidR="00E0214C" w:rsidRPr="0008131E">
        <w:t xml:space="preserve"> </w:t>
      </w:r>
      <w:r w:rsidRPr="0008131E">
        <w:t>информирова</w:t>
      </w:r>
      <w:r w:rsidR="00E0214C">
        <w:t>ние</w:t>
      </w:r>
      <w:r w:rsidRPr="0008131E">
        <w:t xml:space="preserve">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08131E" w:rsidRPr="0008131E" w:rsidRDefault="00D70D83" w:rsidP="009020AD">
      <w:pPr>
        <w:shd w:val="clear" w:color="auto" w:fill="FFFFFF"/>
        <w:ind w:firstLine="709"/>
        <w:jc w:val="both"/>
      </w:pPr>
      <w:r>
        <w:t>-</w:t>
      </w:r>
      <w:r>
        <w:tab/>
      </w:r>
      <w:r w:rsidR="0008131E" w:rsidRPr="0008131E">
        <w:t>осуществл</w:t>
      </w:r>
      <w:r w:rsidR="00E0214C">
        <w:t>ять</w:t>
      </w:r>
      <w:r w:rsidR="0008131E" w:rsidRPr="0008131E">
        <w:t xml:space="preserve"> методическ</w:t>
      </w:r>
      <w:r w:rsidR="00264D97">
        <w:t>ую</w:t>
      </w:r>
      <w:r w:rsidR="0008131E" w:rsidRPr="0008131E">
        <w:t xml:space="preserve"> деятельност</w:t>
      </w:r>
      <w:r w:rsidR="00264D97">
        <w:t>ь</w:t>
      </w:r>
      <w:r w:rsidR="0008131E" w:rsidRPr="0008131E">
        <w:t xml:space="preserve"> по вопросам, относящимся к компетенции Отдела;</w:t>
      </w:r>
    </w:p>
    <w:p w:rsidR="0008131E" w:rsidRPr="0008131E" w:rsidRDefault="00D70D83" w:rsidP="009020AD">
      <w:pPr>
        <w:ind w:firstLine="709"/>
        <w:jc w:val="both"/>
      </w:pPr>
      <w:r>
        <w:t>-</w:t>
      </w:r>
      <w:r>
        <w:tab/>
      </w:r>
      <w:r w:rsidR="0008131E" w:rsidRPr="0008131E">
        <w:t>осуществл</w:t>
      </w:r>
      <w:r w:rsidR="00E0214C">
        <w:t>ять</w:t>
      </w:r>
      <w:r w:rsidR="0008131E" w:rsidRPr="0008131E">
        <w:t xml:space="preserve"> методологическо</w:t>
      </w:r>
      <w:r w:rsidR="00264D97">
        <w:t>е</w:t>
      </w:r>
      <w:r w:rsidR="0008131E" w:rsidRPr="0008131E">
        <w:t xml:space="preserve"> и организационно</w:t>
      </w:r>
      <w:r w:rsidR="00264D97">
        <w:t>е</w:t>
      </w:r>
      <w:r w:rsidR="0008131E" w:rsidRPr="0008131E">
        <w:t xml:space="preserve"> обеспечени</w:t>
      </w:r>
      <w:r w:rsidR="00264D97">
        <w:t>е</w:t>
      </w:r>
      <w:r w:rsidR="0008131E" w:rsidRPr="0008131E">
        <w:t xml:space="preserve"> ведения  специализированных информационных ресурсов по вопросам, отнесенным к компетенции Отдела;</w:t>
      </w:r>
    </w:p>
    <w:p w:rsidR="0008131E" w:rsidRDefault="00D70D83" w:rsidP="009020AD">
      <w:pPr>
        <w:ind w:firstLine="709"/>
        <w:jc w:val="both"/>
      </w:pPr>
      <w:r>
        <w:t>-</w:t>
      </w:r>
      <w:r>
        <w:tab/>
      </w:r>
      <w:r w:rsidR="00264D97" w:rsidRPr="0008131E">
        <w:t>осуществл</w:t>
      </w:r>
      <w:r w:rsidR="00264D97">
        <w:t>ять</w:t>
      </w:r>
      <w:r w:rsidR="00264D97" w:rsidRPr="0008131E">
        <w:t xml:space="preserve"> </w:t>
      </w:r>
      <w:r w:rsidR="0008131E" w:rsidRPr="0008131E">
        <w:t xml:space="preserve">формирование отчётности по формам, установленным ФНС России и отнесённых к компетенции </w:t>
      </w:r>
      <w:r w:rsidR="003476F2">
        <w:t>Правового отдела</w:t>
      </w:r>
      <w:r w:rsidR="0008131E" w:rsidRPr="0008131E">
        <w:t xml:space="preserve">, обеспечение качественного свода и своевременной передачи данных в </w:t>
      </w:r>
      <w:r w:rsidR="00523488">
        <w:t>вышестоящий налоговый орган</w:t>
      </w:r>
      <w:r w:rsidR="0008131E" w:rsidRPr="0008131E">
        <w:t>;</w:t>
      </w:r>
    </w:p>
    <w:p w:rsidR="00563D1A" w:rsidRDefault="00563D1A" w:rsidP="009020AD">
      <w:pPr>
        <w:ind w:firstLine="709"/>
        <w:jc w:val="both"/>
      </w:pPr>
      <w:r>
        <w:t>-</w:t>
      </w:r>
      <w:r>
        <w:tab/>
        <w:t>осуществлять на постоянной основе организацию</w:t>
      </w:r>
      <w:r w:rsidR="00B973B9">
        <w:t xml:space="preserve"> системы внутреннего контроля, посредством осуществления мониторинга информационных ресурсов, </w:t>
      </w:r>
      <w:r w:rsidR="000362AC">
        <w:t>анализа показателей деятельности Отдела и по конкретным вопросам налогового администрирования, относящихся к компетенции Отдела на предмет выявления нарушений и недостатков, принятие мер по их устранению (внутренний контроль);</w:t>
      </w:r>
    </w:p>
    <w:p w:rsidR="0008131E" w:rsidRPr="0008131E" w:rsidRDefault="00D70D83" w:rsidP="009020AD">
      <w:pPr>
        <w:autoSpaceDE w:val="0"/>
        <w:autoSpaceDN w:val="0"/>
        <w:adjustRightInd w:val="0"/>
        <w:ind w:firstLine="709"/>
        <w:jc w:val="both"/>
      </w:pPr>
      <w:r>
        <w:t>-</w:t>
      </w:r>
      <w:r>
        <w:tab/>
      </w:r>
      <w:r w:rsidR="0008131E" w:rsidRPr="0008131E">
        <w:t>соблюд</w:t>
      </w:r>
      <w:r w:rsidR="00264D97">
        <w:t>ать</w:t>
      </w:r>
      <w:r w:rsidR="0008131E" w:rsidRPr="0008131E">
        <w:t xml:space="preserve"> правил</w:t>
      </w:r>
      <w:r w:rsidR="00264D97">
        <w:t>а</w:t>
      </w:r>
      <w:r w:rsidR="0008131E" w:rsidRPr="0008131E">
        <w:t xml:space="preserve"> безопасной эксплуатации аппаратно-программных средств;</w:t>
      </w:r>
    </w:p>
    <w:p w:rsidR="0008131E" w:rsidRPr="0008131E" w:rsidRDefault="00D70D83" w:rsidP="009020AD">
      <w:pPr>
        <w:ind w:firstLine="709"/>
        <w:jc w:val="both"/>
      </w:pPr>
      <w:r>
        <w:t>-</w:t>
      </w:r>
      <w:r>
        <w:tab/>
      </w:r>
      <w:r w:rsidR="00264D97">
        <w:t xml:space="preserve">осуществлять </w:t>
      </w:r>
      <w:r w:rsidR="0008131E" w:rsidRPr="0008131E">
        <w:t>ведение в установленном порядке делопроизводства и хранения документов Управления, передач</w:t>
      </w:r>
      <w:r w:rsidR="00264D97">
        <w:t>у</w:t>
      </w:r>
      <w:r w:rsidR="0008131E" w:rsidRPr="0008131E">
        <w:t xml:space="preserve"> документов на архивное хранение; </w:t>
      </w:r>
    </w:p>
    <w:p w:rsidR="00F67F88" w:rsidRPr="000332DA" w:rsidRDefault="0047298F" w:rsidP="009020AD">
      <w:pPr>
        <w:ind w:firstLine="709"/>
        <w:jc w:val="both"/>
      </w:pPr>
      <w:r>
        <w:t>-</w:t>
      </w:r>
      <w:r>
        <w:tab/>
      </w:r>
      <w:r w:rsidR="00F67F88" w:rsidRPr="000332DA">
        <w:t>не разглашать сведения, составляющие налоговую и служебную тайну;</w:t>
      </w:r>
    </w:p>
    <w:p w:rsidR="00F67F88" w:rsidRPr="000332DA" w:rsidRDefault="00F67F88" w:rsidP="009020AD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67F88" w:rsidRPr="000332DA" w:rsidRDefault="00F67F88" w:rsidP="009020AD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принимать меры по недопущению любой возможности возникновения конфликта интересов;</w:t>
      </w:r>
    </w:p>
    <w:p w:rsidR="00F67F88" w:rsidRPr="000332DA" w:rsidRDefault="00F67F88" w:rsidP="009020AD">
      <w:pPr>
        <w:autoSpaceDE w:val="0"/>
        <w:autoSpaceDN w:val="0"/>
        <w:adjustRightInd w:val="0"/>
        <w:ind w:firstLine="709"/>
        <w:jc w:val="both"/>
      </w:pPr>
      <w:r w:rsidRPr="000332DA">
        <w:t>-</w:t>
      </w:r>
      <w:r w:rsidRPr="000332DA"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67F88" w:rsidRPr="000332DA" w:rsidRDefault="00F67F88" w:rsidP="009020AD">
      <w:pPr>
        <w:autoSpaceDE w:val="0"/>
        <w:autoSpaceDN w:val="0"/>
        <w:adjustRightInd w:val="0"/>
        <w:ind w:firstLine="709"/>
        <w:jc w:val="both"/>
        <w:outlineLvl w:val="1"/>
      </w:pPr>
      <w:r w:rsidRPr="000332DA">
        <w:t>-</w:t>
      </w:r>
      <w:r w:rsidRPr="000332DA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793618" w:rsidRDefault="00C15EE7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2DA">
        <w:rPr>
          <w:rFonts w:ascii="Times New Roman" w:hAnsi="Times New Roman" w:cs="Times New Roman"/>
          <w:sz w:val="24"/>
          <w:szCs w:val="24"/>
        </w:rPr>
        <w:t>-</w:t>
      </w:r>
      <w:r w:rsidRPr="000332DA">
        <w:rPr>
          <w:rFonts w:ascii="Times New Roman" w:hAnsi="Times New Roman" w:cs="Times New Roman"/>
          <w:sz w:val="24"/>
          <w:szCs w:val="24"/>
        </w:rPr>
        <w:tab/>
        <w:t xml:space="preserve">в установленный срок представлять представителю нанимателя сведения о своих </w:t>
      </w:r>
      <w:r w:rsidRPr="00813B21">
        <w:rPr>
          <w:rFonts w:ascii="Times New Roman" w:hAnsi="Times New Roman" w:cs="Times New Roman"/>
          <w:sz w:val="24"/>
          <w:szCs w:val="24"/>
        </w:rPr>
        <w:lastRenderedPageBreak/>
        <w:t>доходах, расходах, об имуществе и обязательствах имущественного характера</w:t>
      </w:r>
      <w:r w:rsidR="00B729E4">
        <w:rPr>
          <w:rFonts w:ascii="Times New Roman" w:hAnsi="Times New Roman" w:cs="Times New Roman"/>
          <w:sz w:val="24"/>
          <w:szCs w:val="24"/>
        </w:rPr>
        <w:t>;</w:t>
      </w:r>
    </w:p>
    <w:p w:rsidR="00B729E4" w:rsidRDefault="00B729E4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020AD">
        <w:rPr>
          <w:rFonts w:ascii="Times New Roman" w:hAnsi="Times New Roman" w:cs="Times New Roman"/>
          <w:sz w:val="24"/>
          <w:szCs w:val="24"/>
        </w:rPr>
        <w:tab/>
      </w:r>
      <w:r w:rsidRPr="00B729E4">
        <w:rPr>
          <w:rFonts w:ascii="Times New Roman" w:hAnsi="Times New Roman" w:cs="Times New Roman"/>
          <w:sz w:val="24"/>
          <w:szCs w:val="24"/>
        </w:rP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 ограниченного доступа (конфиденциального характера, в том числе налоговую тайну, персональные данные).</w:t>
      </w:r>
    </w:p>
    <w:p w:rsidR="0008131E" w:rsidRPr="0008131E" w:rsidRDefault="00A917D4" w:rsidP="009020AD">
      <w:pPr>
        <w:ind w:firstLine="709"/>
        <w:jc w:val="both"/>
      </w:pPr>
      <w:r>
        <w:t>9.</w:t>
      </w:r>
      <w:r>
        <w:tab/>
        <w:t>В целях исполнения возложенных должностных обязанностей государственный налоговый инспектор</w:t>
      </w:r>
      <w:r w:rsidR="0008131E" w:rsidRPr="0008131E">
        <w:t xml:space="preserve"> имеет право:</w:t>
      </w:r>
    </w:p>
    <w:p w:rsidR="0008131E" w:rsidRPr="0008131E" w:rsidRDefault="00D70D83" w:rsidP="009020AD">
      <w:pPr>
        <w:shd w:val="clear" w:color="auto" w:fill="FFFFFF"/>
        <w:ind w:firstLine="709"/>
        <w:jc w:val="both"/>
      </w:pPr>
      <w:r>
        <w:t>-</w:t>
      </w:r>
      <w:r>
        <w:tab/>
      </w:r>
      <w:r w:rsidR="0008131E" w:rsidRPr="0008131E">
        <w:t>представлять Отдел, Управление по вопросам, относящимся к его ведению;</w:t>
      </w:r>
    </w:p>
    <w:p w:rsidR="0008131E" w:rsidRPr="0008131E" w:rsidRDefault="00D70D83" w:rsidP="009020AD">
      <w:pPr>
        <w:shd w:val="clear" w:color="auto" w:fill="FFFFFF"/>
        <w:ind w:firstLine="709"/>
        <w:jc w:val="both"/>
      </w:pPr>
      <w:r>
        <w:t>-</w:t>
      </w:r>
      <w:r>
        <w:tab/>
      </w:r>
      <w:r w:rsidR="0008131E" w:rsidRPr="0008131E">
        <w:t>вносить предложения по совершенствованию работы Отдела и по взаимодействию с другими подразделениями Управления;</w:t>
      </w:r>
    </w:p>
    <w:p w:rsidR="0008131E" w:rsidRPr="0008131E" w:rsidRDefault="00D70D83" w:rsidP="009020AD">
      <w:pPr>
        <w:shd w:val="clear" w:color="auto" w:fill="FFFFFF"/>
        <w:ind w:firstLine="709"/>
        <w:jc w:val="both"/>
      </w:pPr>
      <w:r>
        <w:t>-</w:t>
      </w:r>
      <w:r>
        <w:tab/>
      </w:r>
      <w:r w:rsidR="0008131E" w:rsidRPr="0008131E">
        <w:t>докладывать руководству Управления обо всех выявленных недостатках в пределах своей компетенции;</w:t>
      </w:r>
    </w:p>
    <w:p w:rsidR="0008131E" w:rsidRPr="0008131E" w:rsidRDefault="0008131E" w:rsidP="009020AD">
      <w:pPr>
        <w:shd w:val="clear" w:color="auto" w:fill="FFFFFF"/>
        <w:ind w:firstLine="709"/>
        <w:jc w:val="both"/>
      </w:pPr>
      <w:r w:rsidRPr="0008131E">
        <w:t>-</w:t>
      </w:r>
      <w:r w:rsidR="00D70D83">
        <w:tab/>
      </w:r>
      <w:r w:rsidRPr="0008131E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8131E" w:rsidRPr="0008131E" w:rsidRDefault="0008131E" w:rsidP="009020AD">
      <w:pPr>
        <w:shd w:val="clear" w:color="auto" w:fill="FFFFFF"/>
        <w:ind w:firstLine="709"/>
        <w:jc w:val="both"/>
      </w:pPr>
      <w:r w:rsidRPr="0008131E">
        <w:t>-</w:t>
      </w:r>
      <w:r w:rsidR="00D70D83">
        <w:tab/>
      </w:r>
      <w:r w:rsidRPr="0008131E">
        <w:t>с целью исполнения служебных обязанностей посещать в установленном порядке государственные органы и организации;</w:t>
      </w:r>
    </w:p>
    <w:p w:rsidR="0008131E" w:rsidRPr="0008131E" w:rsidRDefault="00D70D83" w:rsidP="009020AD">
      <w:pPr>
        <w:shd w:val="clear" w:color="auto" w:fill="FFFFFF"/>
        <w:ind w:firstLine="709"/>
        <w:jc w:val="both"/>
      </w:pPr>
      <w:r>
        <w:t>-</w:t>
      </w:r>
      <w:r>
        <w:tab/>
      </w:r>
      <w:r w:rsidR="0008131E" w:rsidRPr="0008131E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08131E" w:rsidRPr="0008131E" w:rsidRDefault="00D70D83" w:rsidP="009020AD">
      <w:pPr>
        <w:shd w:val="clear" w:color="auto" w:fill="FFFFFF"/>
        <w:ind w:firstLine="709"/>
        <w:jc w:val="both"/>
      </w:pPr>
      <w:r>
        <w:t>-</w:t>
      </w:r>
      <w:r>
        <w:tab/>
      </w:r>
      <w:r w:rsidR="0008131E" w:rsidRPr="0008131E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8131E" w:rsidRDefault="0008131E" w:rsidP="009020AD">
      <w:pPr>
        <w:shd w:val="clear" w:color="auto" w:fill="FFFFFF"/>
        <w:ind w:firstLine="709"/>
        <w:jc w:val="both"/>
      </w:pPr>
      <w:r w:rsidRPr="0008131E">
        <w:t>-</w:t>
      </w:r>
      <w:r w:rsidR="00D70D83">
        <w:tab/>
      </w:r>
      <w:r w:rsidRPr="0008131E">
        <w:t>на переподготовку (переквалификацию) и повышение квалификации за счет средств соответствующего бюджета;</w:t>
      </w:r>
    </w:p>
    <w:p w:rsidR="0008131E" w:rsidRPr="0008131E" w:rsidRDefault="0008131E" w:rsidP="009020AD">
      <w:pPr>
        <w:shd w:val="clear" w:color="auto" w:fill="FFFFFF"/>
        <w:ind w:firstLine="709"/>
        <w:jc w:val="both"/>
      </w:pPr>
      <w:r w:rsidRPr="0008131E">
        <w:t>-</w:t>
      </w:r>
      <w:r w:rsidR="00D70D83">
        <w:tab/>
      </w:r>
      <w:r w:rsidRPr="0008131E">
        <w:t>на пенсионное обеспечение с учетом стажа государственной службы;</w:t>
      </w:r>
    </w:p>
    <w:p w:rsidR="0008131E" w:rsidRPr="0008131E" w:rsidRDefault="0008131E" w:rsidP="009020AD">
      <w:pPr>
        <w:shd w:val="clear" w:color="auto" w:fill="FFFFFF"/>
        <w:ind w:firstLine="709"/>
        <w:jc w:val="both"/>
      </w:pPr>
      <w:r w:rsidRPr="0008131E">
        <w:t>-</w:t>
      </w:r>
      <w:r w:rsidR="00461DF6">
        <w:tab/>
      </w:r>
      <w:r w:rsidRPr="0008131E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08131E" w:rsidRPr="0008131E" w:rsidRDefault="0008131E" w:rsidP="009020AD">
      <w:pPr>
        <w:shd w:val="clear" w:color="auto" w:fill="FFFFFF"/>
        <w:ind w:firstLine="709"/>
        <w:jc w:val="both"/>
      </w:pPr>
      <w:r w:rsidRPr="0008131E">
        <w:t>-</w:t>
      </w:r>
      <w:r w:rsidR="00D70D83">
        <w:tab/>
      </w:r>
      <w:r w:rsidRPr="0008131E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08131E" w:rsidRPr="0008131E" w:rsidRDefault="0008131E" w:rsidP="009020AD">
      <w:pPr>
        <w:shd w:val="clear" w:color="auto" w:fill="FFFFFF"/>
        <w:ind w:firstLine="709"/>
        <w:jc w:val="both"/>
      </w:pPr>
      <w:r w:rsidRPr="0008131E">
        <w:t>-</w:t>
      </w:r>
      <w:r w:rsidR="00D70D83">
        <w:tab/>
      </w:r>
      <w:r w:rsidRPr="0008131E">
        <w:t>в необходимых случаях выезжать в служебные командировки;</w:t>
      </w:r>
    </w:p>
    <w:p w:rsidR="0008131E" w:rsidRPr="007A421B" w:rsidRDefault="0008131E" w:rsidP="009020AD">
      <w:pPr>
        <w:shd w:val="clear" w:color="auto" w:fill="FFFFFF"/>
        <w:ind w:firstLine="709"/>
        <w:jc w:val="both"/>
      </w:pPr>
      <w:proofErr w:type="gramStart"/>
      <w:r w:rsidRPr="0008131E">
        <w:t>-</w:t>
      </w:r>
      <w:r w:rsidR="00D70D83">
        <w:tab/>
      </w:r>
      <w:r w:rsidRPr="0008131E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08131E">
        <w:t xml:space="preserve"> с государственной службы.</w:t>
      </w:r>
    </w:p>
    <w:p w:rsidR="00916BED" w:rsidRPr="00916BED" w:rsidRDefault="00916BED" w:rsidP="009020AD">
      <w:pPr>
        <w:shd w:val="clear" w:color="auto" w:fill="FFFFFF"/>
        <w:ind w:firstLine="709"/>
        <w:jc w:val="both"/>
      </w:pPr>
      <w:r w:rsidRPr="00916BED">
        <w:t>- проводить внутренний контроль деятельности по технологическим процессам, самоконтроль, по уровню подчиненности по объектам внутреннего контроля в соответствии с утвержденными картами внутреннего контроля Отдела.</w:t>
      </w:r>
    </w:p>
    <w:p w:rsidR="00A917D4" w:rsidRDefault="00A917D4" w:rsidP="00A91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E259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2597" w:rsidRPr="00B6373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9E2597" w:rsidRPr="00B6373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9E2597" w:rsidRPr="00B6373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№ 506, Положением об Управлении, положением </w:t>
      </w:r>
      <w:r w:rsidR="009E2597">
        <w:rPr>
          <w:rFonts w:ascii="Times New Roman" w:hAnsi="Times New Roman" w:cs="Times New Roman"/>
          <w:sz w:val="24"/>
          <w:szCs w:val="24"/>
        </w:rPr>
        <w:t>о Правовом отделе</w:t>
      </w:r>
      <w:r w:rsidR="009E2597" w:rsidRPr="00B63735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  <w:r w:rsidRPr="00A917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917D4" w:rsidRPr="00002F56" w:rsidRDefault="00A917D4" w:rsidP="00A917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Государственный налоговый инспектор</w:t>
      </w:r>
      <w:r w:rsidRPr="00002F5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E2597" w:rsidRPr="00B63735" w:rsidRDefault="009E2597" w:rsidP="009E25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763D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02F56">
        <w:rPr>
          <w:rFonts w:ascii="Times New Roman" w:hAnsi="Times New Roman" w:cs="Times New Roman"/>
          <w:sz w:val="24"/>
          <w:szCs w:val="24"/>
        </w:rPr>
        <w:t xml:space="preserve"> вправе или </w:t>
      </w:r>
      <w:r w:rsidRPr="00002F56">
        <w:rPr>
          <w:rFonts w:ascii="Times New Roman" w:hAnsi="Times New Roman" w:cs="Times New Roman"/>
          <w:sz w:val="24"/>
          <w:szCs w:val="24"/>
        </w:rPr>
        <w:lastRenderedPageBreak/>
        <w:t>обязан самостоятельно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790" w:rsidRPr="00D72489" w:rsidRDefault="00C51F3F" w:rsidP="009020AD">
      <w:pPr>
        <w:ind w:firstLine="709"/>
        <w:jc w:val="both"/>
      </w:pPr>
      <w:r>
        <w:t>1</w:t>
      </w:r>
      <w:r w:rsidR="00A917D4">
        <w:t>2</w:t>
      </w:r>
      <w:r>
        <w:t>.</w:t>
      </w:r>
      <w:r w:rsidR="00A917D4">
        <w:t xml:space="preserve"> </w:t>
      </w:r>
      <w:r>
        <w:tab/>
      </w:r>
      <w:r w:rsidR="00793618" w:rsidRPr="00D72489">
        <w:t>При ис</w:t>
      </w:r>
      <w:r w:rsidR="00E364CD">
        <w:t>полнении служебных обязанностей</w:t>
      </w:r>
      <w:r w:rsidR="005F7119">
        <w:t xml:space="preserve"> государственный налоговый инспектор</w:t>
      </w:r>
      <w:r w:rsidR="00793618" w:rsidRPr="00D72489">
        <w:t xml:space="preserve"> вправе самостоятельно принимать решения </w:t>
      </w:r>
      <w:r w:rsidR="00935790" w:rsidRPr="00D72489">
        <w:t>по вопросам в рамках должностного регламента.</w:t>
      </w:r>
    </w:p>
    <w:p w:rsidR="00B8210A" w:rsidRDefault="00524B9B" w:rsidP="009020AD">
      <w:pPr>
        <w:ind w:firstLine="709"/>
        <w:jc w:val="both"/>
      </w:pPr>
      <w:r>
        <w:t>1</w:t>
      </w:r>
      <w:r w:rsidR="00A917D4">
        <w:t>3</w:t>
      </w:r>
      <w:r w:rsidR="009927D2">
        <w:t>.</w:t>
      </w:r>
      <w:r w:rsidR="009927D2">
        <w:tab/>
      </w:r>
      <w:r w:rsidR="00A917D4">
        <w:tab/>
      </w:r>
      <w:r w:rsidR="00793618" w:rsidRPr="00D72489">
        <w:t>При ис</w:t>
      </w:r>
      <w:r w:rsidR="00E364CD">
        <w:t>полнении служебных обязанностей</w:t>
      </w:r>
      <w:r w:rsidR="005F7119">
        <w:t xml:space="preserve"> государственный налоговый инспектор</w:t>
      </w:r>
      <w:r w:rsidR="00793618" w:rsidRPr="00D72489">
        <w:t xml:space="preserve"> обязан самостоятельно принимать решения </w:t>
      </w:r>
      <w:r w:rsidR="0008059E" w:rsidRPr="00D72489">
        <w:t>по вопросам в рамках должностного регламента по заданию начальника Отдела.</w:t>
      </w:r>
    </w:p>
    <w:p w:rsidR="00B8210A" w:rsidRDefault="00B8210A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</w:t>
      </w:r>
      <w:r w:rsidR="00E364CD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="008763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02F56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790" w:rsidRPr="00935790" w:rsidRDefault="00524B9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17D4">
        <w:rPr>
          <w:rFonts w:ascii="Times New Roman" w:hAnsi="Times New Roman" w:cs="Times New Roman"/>
          <w:sz w:val="24"/>
          <w:szCs w:val="24"/>
        </w:rPr>
        <w:t>4</w:t>
      </w:r>
      <w:r w:rsidR="00E0104D">
        <w:rPr>
          <w:rFonts w:ascii="Times New Roman" w:hAnsi="Times New Roman" w:cs="Times New Roman"/>
          <w:sz w:val="24"/>
          <w:szCs w:val="24"/>
        </w:rPr>
        <w:t>.</w:t>
      </w:r>
      <w:r w:rsidR="00E0104D">
        <w:rPr>
          <w:rFonts w:ascii="Times New Roman" w:hAnsi="Times New Roman" w:cs="Times New Roman"/>
          <w:sz w:val="24"/>
          <w:szCs w:val="24"/>
        </w:rPr>
        <w:tab/>
      </w:r>
      <w:r w:rsidR="00A917D4">
        <w:rPr>
          <w:rFonts w:ascii="Times New Roman" w:hAnsi="Times New Roman" w:cs="Times New Roman"/>
          <w:sz w:val="24"/>
          <w:szCs w:val="24"/>
        </w:rPr>
        <w:tab/>
      </w:r>
      <w:r w:rsidR="00E364CD">
        <w:rPr>
          <w:rFonts w:ascii="Times New Roman" w:hAnsi="Times New Roman" w:cs="Times New Roman"/>
          <w:sz w:val="24"/>
          <w:szCs w:val="24"/>
        </w:rPr>
        <w:t>Г</w:t>
      </w:r>
      <w:r w:rsidR="008763D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935790">
        <w:rPr>
          <w:rFonts w:ascii="Times New Roman" w:hAnsi="Times New Roman" w:cs="Times New Roman"/>
          <w:sz w:val="24"/>
          <w:szCs w:val="24"/>
        </w:rPr>
        <w:t xml:space="preserve"> </w:t>
      </w:r>
      <w:r w:rsidR="00935790" w:rsidRPr="00935790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793618" w:rsidRPr="00002F56" w:rsidRDefault="009927D2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17D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A917D4">
        <w:rPr>
          <w:rFonts w:ascii="Times New Roman" w:hAnsi="Times New Roman" w:cs="Times New Roman"/>
          <w:sz w:val="24"/>
          <w:szCs w:val="24"/>
        </w:rPr>
        <w:tab/>
      </w:r>
      <w:r w:rsidR="00A917D4">
        <w:rPr>
          <w:rFonts w:ascii="Times New Roman" w:hAnsi="Times New Roman" w:cs="Times New Roman"/>
          <w:sz w:val="24"/>
          <w:szCs w:val="24"/>
        </w:rPr>
        <w:tab/>
      </w:r>
      <w:r w:rsidR="00E364CD">
        <w:rPr>
          <w:rFonts w:ascii="Times New Roman" w:hAnsi="Times New Roman" w:cs="Times New Roman"/>
          <w:sz w:val="24"/>
          <w:szCs w:val="24"/>
        </w:rPr>
        <w:t>Г</w:t>
      </w:r>
      <w:r w:rsidR="008763D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93618" w:rsidRPr="00002F56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D72489">
        <w:rPr>
          <w:rFonts w:ascii="Times New Roman" w:hAnsi="Times New Roman" w:cs="Times New Roman"/>
          <w:sz w:val="24"/>
          <w:szCs w:val="24"/>
        </w:rPr>
        <w:t>Отделе и 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правлении;</w:t>
      </w:r>
    </w:p>
    <w:p w:rsidR="00793618" w:rsidRPr="00002F56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D72489">
        <w:rPr>
          <w:rFonts w:ascii="Times New Roman" w:hAnsi="Times New Roman" w:cs="Times New Roman"/>
          <w:sz w:val="24"/>
          <w:szCs w:val="24"/>
        </w:rPr>
        <w:t>О</w:t>
      </w:r>
      <w:r w:rsidR="00793618" w:rsidRPr="00002F56">
        <w:rPr>
          <w:rFonts w:ascii="Times New Roman" w:hAnsi="Times New Roman" w:cs="Times New Roman"/>
          <w:sz w:val="24"/>
          <w:szCs w:val="24"/>
        </w:rPr>
        <w:t>тдела;</w:t>
      </w:r>
    </w:p>
    <w:p w:rsidR="00B8210A" w:rsidRDefault="00B01D3B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476FFE">
        <w:rPr>
          <w:rFonts w:ascii="Times New Roman" w:hAnsi="Times New Roman" w:cs="Times New Roman"/>
          <w:sz w:val="24"/>
          <w:szCs w:val="24"/>
        </w:rPr>
        <w:t xml:space="preserve"> руководителя и руководства 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правления.</w:t>
      </w:r>
    </w:p>
    <w:p w:rsidR="00B8210A" w:rsidRPr="00002F56" w:rsidRDefault="00B8210A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AC481F" w:rsidRPr="00002F56" w:rsidRDefault="00AC481F" w:rsidP="00AC48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8210A" w:rsidRDefault="009927D2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17D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917D4"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В соответствии со св</w:t>
      </w:r>
      <w:r w:rsidR="00E364CD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8763D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476F2" w:rsidRPr="003476F2">
        <w:rPr>
          <w:rFonts w:ascii="Times New Roman" w:hAnsi="Times New Roman" w:cs="Times New Roman"/>
          <w:sz w:val="24"/>
          <w:szCs w:val="24"/>
        </w:rPr>
        <w:t xml:space="preserve"> 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24B9B" w:rsidRPr="00002F56" w:rsidRDefault="00524B9B" w:rsidP="0079361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93618" w:rsidRPr="00002F56" w:rsidRDefault="00793618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10A" w:rsidRDefault="009927D2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17D4">
        <w:rPr>
          <w:rFonts w:ascii="Times New Roman" w:hAnsi="Times New Roman" w:cs="Times New Roman"/>
          <w:sz w:val="24"/>
          <w:szCs w:val="24"/>
        </w:rPr>
        <w:t>7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A917D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364CD">
        <w:rPr>
          <w:rFonts w:ascii="Times New Roman" w:hAnsi="Times New Roman" w:cs="Times New Roman"/>
          <w:sz w:val="24"/>
          <w:szCs w:val="24"/>
        </w:rPr>
        <w:t>Взаимодействие</w:t>
      </w:r>
      <w:r w:rsidR="008763D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B01D3B">
        <w:rPr>
          <w:rFonts w:ascii="Times New Roman" w:hAnsi="Times New Roman" w:cs="Times New Roman"/>
          <w:sz w:val="24"/>
          <w:szCs w:val="24"/>
        </w:rPr>
        <w:t>У</w:t>
      </w:r>
      <w:r w:rsidR="00793618" w:rsidRPr="00002F56">
        <w:rPr>
          <w:rFonts w:ascii="Times New Roman" w:hAnsi="Times New Roman" w:cs="Times New Roman"/>
          <w:sz w:val="24"/>
          <w:szCs w:val="24"/>
        </w:rPr>
        <w:t>правления</w:t>
      </w:r>
      <w:r w:rsidR="00563D1A">
        <w:rPr>
          <w:rFonts w:ascii="Times New Roman" w:hAnsi="Times New Roman" w:cs="Times New Roman"/>
          <w:sz w:val="24"/>
          <w:szCs w:val="24"/>
        </w:rPr>
        <w:t>,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793618" w:rsidRPr="00B01D3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885 </w:t>
      </w:r>
      <w:r w:rsidR="00B01D3B">
        <w:rPr>
          <w:rFonts w:ascii="Times New Roman" w:hAnsi="Times New Roman" w:cs="Times New Roman"/>
          <w:sz w:val="24"/>
          <w:szCs w:val="24"/>
        </w:rPr>
        <w:t>«</w:t>
      </w:r>
      <w:r w:rsidR="00793618" w:rsidRPr="00002F5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B01D3B">
        <w:rPr>
          <w:rFonts w:ascii="Times New Roman" w:hAnsi="Times New Roman" w:cs="Times New Roman"/>
          <w:sz w:val="24"/>
          <w:szCs w:val="24"/>
        </w:rPr>
        <w:t>»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</w:t>
      </w:r>
      <w:proofErr w:type="gramEnd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93618" w:rsidRPr="00002F56">
        <w:rPr>
          <w:rFonts w:ascii="Times New Roman" w:hAnsi="Times New Roman" w:cs="Times New Roman"/>
          <w:sz w:val="24"/>
          <w:szCs w:val="24"/>
        </w:rPr>
        <w:t xml:space="preserve">2002,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5" w:history="1">
        <w:r w:rsidR="00793618" w:rsidRPr="00B01D3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793618" w:rsidRPr="00002F5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B01D3B">
        <w:rPr>
          <w:rFonts w:ascii="Times New Roman" w:hAnsi="Times New Roman" w:cs="Times New Roman"/>
          <w:sz w:val="24"/>
          <w:szCs w:val="24"/>
        </w:rPr>
        <w:t>№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79-ФЗ </w:t>
      </w:r>
      <w:r w:rsidR="00B01D3B">
        <w:rPr>
          <w:rFonts w:ascii="Times New Roman" w:hAnsi="Times New Roman" w:cs="Times New Roman"/>
          <w:sz w:val="24"/>
          <w:szCs w:val="24"/>
        </w:rPr>
        <w:t>«</w:t>
      </w:r>
      <w:r w:rsidR="00793618" w:rsidRPr="00002F5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B01D3B">
        <w:rPr>
          <w:rFonts w:ascii="Times New Roman" w:hAnsi="Times New Roman" w:cs="Times New Roman"/>
          <w:sz w:val="24"/>
          <w:szCs w:val="24"/>
        </w:rPr>
        <w:t>»</w:t>
      </w:r>
      <w:r w:rsidR="00793618" w:rsidRPr="00002F5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8210A" w:rsidRPr="00002F56" w:rsidRDefault="00B8210A" w:rsidP="009020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9020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9020AD">
        <w:rPr>
          <w:rFonts w:ascii="Times New Roman" w:hAnsi="Times New Roman" w:cs="Times New Roman"/>
          <w:sz w:val="24"/>
          <w:szCs w:val="24"/>
        </w:rPr>
        <w:t xml:space="preserve"> </w:t>
      </w:r>
      <w:r w:rsidRPr="00002F5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93618" w:rsidRPr="00002F56" w:rsidRDefault="00793618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10A" w:rsidRDefault="009927D2" w:rsidP="00903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17D4">
        <w:rPr>
          <w:rFonts w:ascii="Times New Roman" w:hAnsi="Times New Roman" w:cs="Times New Roman"/>
          <w:sz w:val="24"/>
          <w:szCs w:val="24"/>
        </w:rPr>
        <w:t>8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A917D4">
        <w:rPr>
          <w:rFonts w:ascii="Times New Roman" w:hAnsi="Times New Roman" w:cs="Times New Roman"/>
          <w:sz w:val="24"/>
          <w:szCs w:val="24"/>
        </w:rPr>
        <w:tab/>
      </w:r>
      <w:r w:rsidR="00C143EE" w:rsidRPr="00D72489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</w:t>
      </w:r>
      <w:r w:rsidR="00E364CD">
        <w:rPr>
          <w:rFonts w:ascii="Times New Roman" w:hAnsi="Times New Roman" w:cs="Times New Roman"/>
          <w:sz w:val="24"/>
          <w:szCs w:val="24"/>
        </w:rPr>
        <w:t>елах функциональной компетенции</w:t>
      </w:r>
      <w:r w:rsidR="002E718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03AE9">
        <w:rPr>
          <w:rFonts w:ascii="Times New Roman" w:hAnsi="Times New Roman" w:cs="Times New Roman"/>
          <w:sz w:val="24"/>
          <w:szCs w:val="24"/>
        </w:rPr>
        <w:t xml:space="preserve"> Правового отдела государственные услуги не оказываются.</w:t>
      </w:r>
    </w:p>
    <w:p w:rsidR="00B8210A" w:rsidRDefault="00B8210A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793618" w:rsidP="007936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793618" w:rsidRPr="00002F56" w:rsidRDefault="00793618" w:rsidP="0079361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02F56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</w:t>
      </w:r>
    </w:p>
    <w:p w:rsidR="00793618" w:rsidRPr="00002F56" w:rsidRDefault="00793618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618" w:rsidRPr="00002F56" w:rsidRDefault="009927D2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17D4">
        <w:rPr>
          <w:rFonts w:ascii="Times New Roman" w:hAnsi="Times New Roman" w:cs="Times New Roman"/>
          <w:sz w:val="24"/>
          <w:szCs w:val="24"/>
        </w:rPr>
        <w:t>9</w:t>
      </w:r>
      <w:r w:rsidR="00461DF6">
        <w:rPr>
          <w:rFonts w:ascii="Times New Roman" w:hAnsi="Times New Roman" w:cs="Times New Roman"/>
          <w:sz w:val="24"/>
          <w:szCs w:val="24"/>
        </w:rPr>
        <w:t>.</w:t>
      </w:r>
      <w:r w:rsidR="00461DF6">
        <w:rPr>
          <w:rFonts w:ascii="Times New Roman" w:hAnsi="Times New Roman" w:cs="Times New Roman"/>
          <w:sz w:val="24"/>
          <w:szCs w:val="24"/>
        </w:rPr>
        <w:tab/>
      </w:r>
      <w:r w:rsidR="00A917D4"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Эффективность професси</w:t>
      </w:r>
      <w:r w:rsidR="00E364C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8763D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93618" w:rsidRPr="00002F5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3618" w:rsidRPr="00002F56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3618" w:rsidRDefault="00B01D3B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793618" w:rsidRPr="00002F5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</w:t>
      </w:r>
      <w:r w:rsidR="00B936CD">
        <w:rPr>
          <w:rFonts w:ascii="Times New Roman" w:hAnsi="Times New Roman" w:cs="Times New Roman"/>
          <w:sz w:val="24"/>
          <w:szCs w:val="24"/>
        </w:rPr>
        <w:t>их действий;</w:t>
      </w:r>
    </w:p>
    <w:p w:rsidR="00B936CD" w:rsidRPr="00B936CD" w:rsidRDefault="00461DF6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936CD" w:rsidRPr="00B936CD">
        <w:rPr>
          <w:rFonts w:ascii="Times New Roman" w:hAnsi="Times New Roman" w:cs="Times New Roman"/>
          <w:sz w:val="24"/>
          <w:szCs w:val="24"/>
        </w:rPr>
        <w:t>своевременност</w:t>
      </w:r>
      <w:r w:rsidR="00B936CD">
        <w:rPr>
          <w:rFonts w:ascii="Times New Roman" w:hAnsi="Times New Roman" w:cs="Times New Roman"/>
          <w:sz w:val="24"/>
          <w:szCs w:val="24"/>
        </w:rPr>
        <w:t>и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и качеств</w:t>
      </w:r>
      <w:r w:rsidR="00B936CD">
        <w:rPr>
          <w:rFonts w:ascii="Times New Roman" w:hAnsi="Times New Roman" w:cs="Times New Roman"/>
          <w:sz w:val="24"/>
          <w:szCs w:val="24"/>
        </w:rPr>
        <w:t>у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936CD" w:rsidRDefault="00461DF6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936CD" w:rsidRPr="00B936CD">
        <w:rPr>
          <w:rFonts w:ascii="Times New Roman" w:hAnsi="Times New Roman" w:cs="Times New Roman"/>
          <w:sz w:val="24"/>
          <w:szCs w:val="24"/>
        </w:rPr>
        <w:t>своевременност</w:t>
      </w:r>
      <w:r w:rsidR="00B936CD">
        <w:rPr>
          <w:rFonts w:ascii="Times New Roman" w:hAnsi="Times New Roman" w:cs="Times New Roman"/>
          <w:sz w:val="24"/>
          <w:szCs w:val="24"/>
        </w:rPr>
        <w:t>и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и полнот</w:t>
      </w:r>
      <w:r w:rsidR="006414B3">
        <w:rPr>
          <w:rFonts w:ascii="Times New Roman" w:hAnsi="Times New Roman" w:cs="Times New Roman"/>
          <w:sz w:val="24"/>
          <w:szCs w:val="24"/>
        </w:rPr>
        <w:t>е</w:t>
      </w:r>
      <w:r w:rsidR="00B936CD" w:rsidRPr="00B936CD">
        <w:rPr>
          <w:rFonts w:ascii="Times New Roman" w:hAnsi="Times New Roman" w:cs="Times New Roman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33513A" w:rsidRDefault="0033513A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481F" w:rsidRDefault="00AC481F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3735" w:rsidRPr="00002F56" w:rsidRDefault="00B63735" w:rsidP="00055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3AE9" w:rsidRDefault="00903AE9" w:rsidP="00B8210A">
      <w:pPr>
        <w:pStyle w:val="ConsPlusTitle"/>
        <w:outlineLvl w:val="2"/>
        <w:rPr>
          <w:rFonts w:ascii="Times New Roman" w:hAnsi="Times New Roman" w:cs="Times New Roman"/>
        </w:rPr>
      </w:pPr>
    </w:p>
    <w:p w:rsidR="00BC57E1" w:rsidRPr="00E52272" w:rsidRDefault="00BC57E1">
      <w:bookmarkStart w:id="0" w:name="_GoBack"/>
      <w:bookmarkEnd w:id="0"/>
    </w:p>
    <w:sectPr w:rsidR="00BC57E1" w:rsidRPr="00E52272" w:rsidSect="002965F0"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D31" w:rsidRDefault="00607D31" w:rsidP="005B17B8">
      <w:r>
        <w:separator/>
      </w:r>
    </w:p>
  </w:endnote>
  <w:endnote w:type="continuationSeparator" w:id="0">
    <w:p w:rsidR="00607D31" w:rsidRDefault="00607D31" w:rsidP="005B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D31" w:rsidRDefault="00607D31" w:rsidP="005B17B8">
      <w:r>
        <w:separator/>
      </w:r>
    </w:p>
  </w:footnote>
  <w:footnote w:type="continuationSeparator" w:id="0">
    <w:p w:rsidR="00607D31" w:rsidRDefault="00607D31" w:rsidP="005B1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148196"/>
      <w:docPartObj>
        <w:docPartGallery w:val="Page Numbers (Top of Page)"/>
        <w:docPartUnique/>
      </w:docPartObj>
    </w:sdtPr>
    <w:sdtEndPr/>
    <w:sdtContent>
      <w:p w:rsidR="005B17B8" w:rsidRDefault="00325B27">
        <w:pPr>
          <w:pStyle w:val="a4"/>
          <w:jc w:val="center"/>
        </w:pPr>
        <w:r>
          <w:fldChar w:fldCharType="begin"/>
        </w:r>
        <w:r w:rsidR="005B17B8">
          <w:instrText>PAGE   \* MERGEFORMAT</w:instrText>
        </w:r>
        <w:r>
          <w:fldChar w:fldCharType="separate"/>
        </w:r>
        <w:r w:rsidR="00D07AE1">
          <w:rPr>
            <w:noProof/>
          </w:rPr>
          <w:t>7</w:t>
        </w:r>
        <w:r>
          <w:fldChar w:fldCharType="end"/>
        </w:r>
      </w:p>
    </w:sdtContent>
  </w:sdt>
  <w:p w:rsidR="005B17B8" w:rsidRDefault="005B17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F8E"/>
    <w:multiLevelType w:val="hybridMultilevel"/>
    <w:tmpl w:val="3870AA30"/>
    <w:lvl w:ilvl="0" w:tplc="49246D9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678363A"/>
    <w:multiLevelType w:val="hybridMultilevel"/>
    <w:tmpl w:val="3870AA30"/>
    <w:lvl w:ilvl="0" w:tplc="49246D94">
      <w:start w:val="1"/>
      <w:numFmt w:val="decimal"/>
      <w:lvlText w:val="%1."/>
      <w:lvlJc w:val="left"/>
      <w:pPr>
        <w:ind w:left="104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0" w:hanging="360"/>
      </w:pPr>
    </w:lvl>
    <w:lvl w:ilvl="2" w:tplc="0419001B" w:tentative="1">
      <w:start w:val="1"/>
      <w:numFmt w:val="lowerRoman"/>
      <w:lvlText w:val="%3."/>
      <w:lvlJc w:val="right"/>
      <w:pPr>
        <w:ind w:left="11180" w:hanging="180"/>
      </w:pPr>
    </w:lvl>
    <w:lvl w:ilvl="3" w:tplc="0419000F" w:tentative="1">
      <w:start w:val="1"/>
      <w:numFmt w:val="decimal"/>
      <w:lvlText w:val="%4."/>
      <w:lvlJc w:val="left"/>
      <w:pPr>
        <w:ind w:left="11900" w:hanging="360"/>
      </w:pPr>
    </w:lvl>
    <w:lvl w:ilvl="4" w:tplc="04190019" w:tentative="1">
      <w:start w:val="1"/>
      <w:numFmt w:val="lowerLetter"/>
      <w:lvlText w:val="%5."/>
      <w:lvlJc w:val="left"/>
      <w:pPr>
        <w:ind w:left="12620" w:hanging="360"/>
      </w:pPr>
    </w:lvl>
    <w:lvl w:ilvl="5" w:tplc="0419001B" w:tentative="1">
      <w:start w:val="1"/>
      <w:numFmt w:val="lowerRoman"/>
      <w:lvlText w:val="%6."/>
      <w:lvlJc w:val="right"/>
      <w:pPr>
        <w:ind w:left="13340" w:hanging="180"/>
      </w:pPr>
    </w:lvl>
    <w:lvl w:ilvl="6" w:tplc="0419000F" w:tentative="1">
      <w:start w:val="1"/>
      <w:numFmt w:val="decimal"/>
      <w:lvlText w:val="%7."/>
      <w:lvlJc w:val="left"/>
      <w:pPr>
        <w:ind w:left="14060" w:hanging="360"/>
      </w:pPr>
    </w:lvl>
    <w:lvl w:ilvl="7" w:tplc="04190019" w:tentative="1">
      <w:start w:val="1"/>
      <w:numFmt w:val="lowerLetter"/>
      <w:lvlText w:val="%8."/>
      <w:lvlJc w:val="left"/>
      <w:pPr>
        <w:ind w:left="14780" w:hanging="360"/>
      </w:pPr>
    </w:lvl>
    <w:lvl w:ilvl="8" w:tplc="0419001B" w:tentative="1">
      <w:start w:val="1"/>
      <w:numFmt w:val="lowerRoman"/>
      <w:lvlText w:val="%9."/>
      <w:lvlJc w:val="right"/>
      <w:pPr>
        <w:ind w:left="15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2E6"/>
    <w:rsid w:val="00002F56"/>
    <w:rsid w:val="000258F8"/>
    <w:rsid w:val="000362AC"/>
    <w:rsid w:val="0005527E"/>
    <w:rsid w:val="000629C9"/>
    <w:rsid w:val="00071855"/>
    <w:rsid w:val="00074B39"/>
    <w:rsid w:val="0008059E"/>
    <w:rsid w:val="0008131E"/>
    <w:rsid w:val="0008447F"/>
    <w:rsid w:val="00085DB9"/>
    <w:rsid w:val="00085F7A"/>
    <w:rsid w:val="000A6D66"/>
    <w:rsid w:val="000B5332"/>
    <w:rsid w:val="000F62BF"/>
    <w:rsid w:val="000F7C81"/>
    <w:rsid w:val="001134E2"/>
    <w:rsid w:val="00122463"/>
    <w:rsid w:val="00141B34"/>
    <w:rsid w:val="001813A6"/>
    <w:rsid w:val="001B5458"/>
    <w:rsid w:val="001D2A25"/>
    <w:rsid w:val="001D34BC"/>
    <w:rsid w:val="00204B42"/>
    <w:rsid w:val="00253122"/>
    <w:rsid w:val="00264D97"/>
    <w:rsid w:val="00281298"/>
    <w:rsid w:val="00286AD3"/>
    <w:rsid w:val="002965F0"/>
    <w:rsid w:val="002A03BB"/>
    <w:rsid w:val="002A1B06"/>
    <w:rsid w:val="002C3CD3"/>
    <w:rsid w:val="002C5129"/>
    <w:rsid w:val="002E7183"/>
    <w:rsid w:val="002F6236"/>
    <w:rsid w:val="00302750"/>
    <w:rsid w:val="00302E97"/>
    <w:rsid w:val="00312DFF"/>
    <w:rsid w:val="00325B27"/>
    <w:rsid w:val="0033513A"/>
    <w:rsid w:val="003476F2"/>
    <w:rsid w:val="003B763F"/>
    <w:rsid w:val="003D7B0D"/>
    <w:rsid w:val="003F2E70"/>
    <w:rsid w:val="00406C07"/>
    <w:rsid w:val="00434780"/>
    <w:rsid w:val="00461DF6"/>
    <w:rsid w:val="0047298F"/>
    <w:rsid w:val="00476FFE"/>
    <w:rsid w:val="00485210"/>
    <w:rsid w:val="004A1F5E"/>
    <w:rsid w:val="004A646C"/>
    <w:rsid w:val="004B525D"/>
    <w:rsid w:val="005166B5"/>
    <w:rsid w:val="00523488"/>
    <w:rsid w:val="00523D1C"/>
    <w:rsid w:val="00524B9B"/>
    <w:rsid w:val="00532282"/>
    <w:rsid w:val="005603B7"/>
    <w:rsid w:val="00563D1A"/>
    <w:rsid w:val="00565303"/>
    <w:rsid w:val="00575055"/>
    <w:rsid w:val="00585D17"/>
    <w:rsid w:val="005B17B8"/>
    <w:rsid w:val="005B1FC1"/>
    <w:rsid w:val="005B6FAB"/>
    <w:rsid w:val="005C2ACF"/>
    <w:rsid w:val="005E17AD"/>
    <w:rsid w:val="005E32E6"/>
    <w:rsid w:val="005F7119"/>
    <w:rsid w:val="006038FF"/>
    <w:rsid w:val="00607D31"/>
    <w:rsid w:val="00617F82"/>
    <w:rsid w:val="006279AB"/>
    <w:rsid w:val="006414B3"/>
    <w:rsid w:val="006B33DE"/>
    <w:rsid w:val="006C27B9"/>
    <w:rsid w:val="006D5CDA"/>
    <w:rsid w:val="006F4A44"/>
    <w:rsid w:val="007611BB"/>
    <w:rsid w:val="00767B71"/>
    <w:rsid w:val="00773AA8"/>
    <w:rsid w:val="007771F5"/>
    <w:rsid w:val="00777929"/>
    <w:rsid w:val="007857EC"/>
    <w:rsid w:val="00792697"/>
    <w:rsid w:val="00793618"/>
    <w:rsid w:val="007A421B"/>
    <w:rsid w:val="0082270F"/>
    <w:rsid w:val="0084044E"/>
    <w:rsid w:val="00845918"/>
    <w:rsid w:val="0086723A"/>
    <w:rsid w:val="00874B82"/>
    <w:rsid w:val="008763D4"/>
    <w:rsid w:val="008A531C"/>
    <w:rsid w:val="008B6FC5"/>
    <w:rsid w:val="008C3D18"/>
    <w:rsid w:val="008E0145"/>
    <w:rsid w:val="008E42E2"/>
    <w:rsid w:val="008E6EB2"/>
    <w:rsid w:val="009020AD"/>
    <w:rsid w:val="00903AE9"/>
    <w:rsid w:val="00914800"/>
    <w:rsid w:val="00916BED"/>
    <w:rsid w:val="009339BF"/>
    <w:rsid w:val="00935790"/>
    <w:rsid w:val="0096668A"/>
    <w:rsid w:val="00973E52"/>
    <w:rsid w:val="00976390"/>
    <w:rsid w:val="009927D2"/>
    <w:rsid w:val="009E2597"/>
    <w:rsid w:val="009F3F01"/>
    <w:rsid w:val="009F5E99"/>
    <w:rsid w:val="00A07B62"/>
    <w:rsid w:val="00A17242"/>
    <w:rsid w:val="00A2779A"/>
    <w:rsid w:val="00A432BE"/>
    <w:rsid w:val="00A862E5"/>
    <w:rsid w:val="00A917D4"/>
    <w:rsid w:val="00A948D6"/>
    <w:rsid w:val="00A95E81"/>
    <w:rsid w:val="00AA0475"/>
    <w:rsid w:val="00AC0440"/>
    <w:rsid w:val="00AC481F"/>
    <w:rsid w:val="00B01D3B"/>
    <w:rsid w:val="00B63735"/>
    <w:rsid w:val="00B64430"/>
    <w:rsid w:val="00B729E4"/>
    <w:rsid w:val="00B8210A"/>
    <w:rsid w:val="00B936CD"/>
    <w:rsid w:val="00B973B9"/>
    <w:rsid w:val="00BC57E1"/>
    <w:rsid w:val="00BE2A2D"/>
    <w:rsid w:val="00BF4538"/>
    <w:rsid w:val="00C143EE"/>
    <w:rsid w:val="00C15EE7"/>
    <w:rsid w:val="00C46CD1"/>
    <w:rsid w:val="00C5078C"/>
    <w:rsid w:val="00C51F3F"/>
    <w:rsid w:val="00C70562"/>
    <w:rsid w:val="00CA62A6"/>
    <w:rsid w:val="00CB166B"/>
    <w:rsid w:val="00CE2933"/>
    <w:rsid w:val="00D01439"/>
    <w:rsid w:val="00D07AE1"/>
    <w:rsid w:val="00D114D1"/>
    <w:rsid w:val="00D142D5"/>
    <w:rsid w:val="00D172CE"/>
    <w:rsid w:val="00D50EC0"/>
    <w:rsid w:val="00D52744"/>
    <w:rsid w:val="00D567AD"/>
    <w:rsid w:val="00D70D83"/>
    <w:rsid w:val="00D72489"/>
    <w:rsid w:val="00D77F92"/>
    <w:rsid w:val="00DA248E"/>
    <w:rsid w:val="00DC4D14"/>
    <w:rsid w:val="00DE75D6"/>
    <w:rsid w:val="00E0104D"/>
    <w:rsid w:val="00E0214C"/>
    <w:rsid w:val="00E03C4F"/>
    <w:rsid w:val="00E12540"/>
    <w:rsid w:val="00E24CBD"/>
    <w:rsid w:val="00E318A2"/>
    <w:rsid w:val="00E364CD"/>
    <w:rsid w:val="00E52272"/>
    <w:rsid w:val="00EC537F"/>
    <w:rsid w:val="00EE208E"/>
    <w:rsid w:val="00EE51BE"/>
    <w:rsid w:val="00F00257"/>
    <w:rsid w:val="00F0385C"/>
    <w:rsid w:val="00F06F8E"/>
    <w:rsid w:val="00F40FF3"/>
    <w:rsid w:val="00F539CB"/>
    <w:rsid w:val="00F63613"/>
    <w:rsid w:val="00F67F88"/>
    <w:rsid w:val="00F75DDE"/>
    <w:rsid w:val="00F94E27"/>
    <w:rsid w:val="00F9713E"/>
    <w:rsid w:val="00FA64BA"/>
    <w:rsid w:val="00FB1D79"/>
    <w:rsid w:val="00FC476B"/>
    <w:rsid w:val="00FD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6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2F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18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8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6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936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2F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17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1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18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18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96EFE993E88145A50C1D5561BC0467F797324EFC8040864C3CAB3BDE979B05B5677E9FD7DA32C248u7V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E96EFE993E88145A50C1D5561BC0467F49E3B43FB8B40864C3CAB3BDE979B05B5677E9FD7DA33C548u5V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E96EFE993E88145A50C1D5561BC0467F49E3B43FB8B40864C3CAB3BDE979B05B5677E9FD7DA33C748u8V" TargetMode="External"/><Relationship Id="rId10" Type="http://schemas.openxmlformats.org/officeDocument/2006/relationships/hyperlink" Target="consultantplus://offline/ref=4E96EFE993E88145A50C1D5561BC0467F49E3B43FB8B40864C3CAB3BDE979B05B5677E9FD7DA33C248u2V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96EFE993E88145A50C1D5561BC0467F49E3B43FB8B40864C3CAB3BDE979B05B5677E9FD7DA33C048u3V" TargetMode="External"/><Relationship Id="rId14" Type="http://schemas.openxmlformats.org/officeDocument/2006/relationships/hyperlink" Target="consultantplus://offline/ref=4E96EFE993E88145A50C1D5561BC0467FD9E364AF3831D8C4465A739D998C412B22E729ED7DA314Cu9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1CB27-1BA0-4793-B104-2B9BA7F1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3520</Words>
  <Characters>20065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23538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7</cp:revision>
  <cp:lastPrinted>2020-04-07T21:17:00Z</cp:lastPrinted>
  <dcterms:created xsi:type="dcterms:W3CDTF">2021-11-17T05:33:00Z</dcterms:created>
  <dcterms:modified xsi:type="dcterms:W3CDTF">2021-12-06T06:13:00Z</dcterms:modified>
</cp:coreProperties>
</file>